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E888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РЕШЕНИЕ</w:t>
      </w:r>
    </w:p>
    <w:p w14:paraId="24A474C9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Собрания депутатов Кужмарского сельского поселения</w:t>
      </w:r>
    </w:p>
    <w:p w14:paraId="54211284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Звениговского муниципального района Республики Марий Эл</w:t>
      </w:r>
    </w:p>
    <w:p w14:paraId="13D04772" w14:textId="77777777" w:rsidR="0029451A" w:rsidRPr="00F77BD2" w:rsidRDefault="0029451A" w:rsidP="0029451A">
      <w:pPr>
        <w:suppressAutoHyphens w:val="0"/>
        <w:rPr>
          <w:b/>
          <w:szCs w:val="28"/>
          <w:lang w:eastAsia="ru-RU"/>
        </w:rPr>
      </w:pPr>
    </w:p>
    <w:p w14:paraId="38518CB3" w14:textId="46D49B98" w:rsidR="0029451A" w:rsidRPr="00F77BD2" w:rsidRDefault="0029451A" w:rsidP="0029451A">
      <w:pPr>
        <w:rPr>
          <w:szCs w:val="28"/>
        </w:rPr>
      </w:pPr>
      <w:r w:rsidRPr="00F77BD2">
        <w:rPr>
          <w:szCs w:val="28"/>
        </w:rPr>
        <w:t xml:space="preserve">Созыв </w:t>
      </w:r>
      <w:r w:rsidR="000F748D" w:rsidRPr="00F77BD2">
        <w:rPr>
          <w:szCs w:val="28"/>
          <w:lang w:val="en-US"/>
        </w:rPr>
        <w:t>IV</w:t>
      </w:r>
      <w:r w:rsidRPr="00F77BD2">
        <w:rPr>
          <w:szCs w:val="28"/>
        </w:rPr>
        <w:t xml:space="preserve">                                                      </w:t>
      </w:r>
      <w:r w:rsidR="000F748D" w:rsidRPr="00F77BD2">
        <w:rPr>
          <w:szCs w:val="28"/>
        </w:rPr>
        <w:t xml:space="preserve">              </w:t>
      </w:r>
      <w:r w:rsidR="00925250" w:rsidRPr="00F77BD2">
        <w:rPr>
          <w:szCs w:val="28"/>
        </w:rPr>
        <w:t xml:space="preserve">    </w:t>
      </w:r>
      <w:r w:rsidR="00DC01B5" w:rsidRPr="00F77BD2">
        <w:rPr>
          <w:szCs w:val="28"/>
        </w:rPr>
        <w:t xml:space="preserve">        </w:t>
      </w:r>
      <w:r w:rsidR="00127CFF">
        <w:rPr>
          <w:szCs w:val="28"/>
        </w:rPr>
        <w:t xml:space="preserve">  </w:t>
      </w:r>
      <w:r w:rsidR="00DC01B5" w:rsidRPr="00F77BD2">
        <w:rPr>
          <w:szCs w:val="28"/>
        </w:rPr>
        <w:t xml:space="preserve">   </w:t>
      </w:r>
      <w:r w:rsidR="00BB6C5C" w:rsidRPr="00F77BD2">
        <w:rPr>
          <w:szCs w:val="28"/>
        </w:rPr>
        <w:t xml:space="preserve">  </w:t>
      </w:r>
      <w:r w:rsidRPr="00F77BD2">
        <w:rPr>
          <w:szCs w:val="28"/>
        </w:rPr>
        <w:t xml:space="preserve"> </w:t>
      </w:r>
      <w:r w:rsidR="00CF2DB7" w:rsidRPr="00F77BD2">
        <w:rPr>
          <w:szCs w:val="28"/>
        </w:rPr>
        <w:t>2</w:t>
      </w:r>
      <w:r w:rsidR="00127CFF">
        <w:rPr>
          <w:szCs w:val="28"/>
        </w:rPr>
        <w:t>0 марта</w:t>
      </w:r>
      <w:r w:rsidR="00DC01B5" w:rsidRPr="00F77BD2">
        <w:rPr>
          <w:szCs w:val="28"/>
        </w:rPr>
        <w:t xml:space="preserve"> 2</w:t>
      </w:r>
      <w:r w:rsidR="00263BD5" w:rsidRPr="00F77BD2">
        <w:rPr>
          <w:szCs w:val="28"/>
        </w:rPr>
        <w:t>02</w:t>
      </w:r>
      <w:r w:rsidR="00C22A71">
        <w:rPr>
          <w:szCs w:val="28"/>
        </w:rPr>
        <w:t>4</w:t>
      </w:r>
      <w:r w:rsidRPr="00F77BD2">
        <w:rPr>
          <w:szCs w:val="28"/>
        </w:rPr>
        <w:t xml:space="preserve"> г.                                                                                   </w:t>
      </w:r>
    </w:p>
    <w:p w14:paraId="2B8F6FEB" w14:textId="072F3462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>Сессия</w:t>
      </w:r>
      <w:r w:rsidR="00CF2DB7" w:rsidRPr="00F77BD2">
        <w:rPr>
          <w:szCs w:val="28"/>
        </w:rPr>
        <w:t xml:space="preserve"> 3</w:t>
      </w:r>
      <w:r w:rsidR="00127CFF">
        <w:rPr>
          <w:szCs w:val="28"/>
        </w:rPr>
        <w:t>6</w:t>
      </w:r>
      <w:r w:rsidR="0029451A" w:rsidRPr="00F77BD2">
        <w:rPr>
          <w:szCs w:val="28"/>
        </w:rPr>
        <w:t xml:space="preserve">                                                          </w:t>
      </w:r>
      <w:r w:rsidR="00DC01B5" w:rsidRPr="00F77BD2">
        <w:rPr>
          <w:szCs w:val="28"/>
        </w:rPr>
        <w:t xml:space="preserve">                      </w:t>
      </w:r>
      <w:r w:rsidR="0029451A" w:rsidRPr="00F77BD2">
        <w:rPr>
          <w:szCs w:val="28"/>
        </w:rPr>
        <w:t xml:space="preserve"> </w:t>
      </w:r>
      <w:r w:rsidR="00DC01B5" w:rsidRPr="00F77BD2">
        <w:rPr>
          <w:szCs w:val="28"/>
        </w:rPr>
        <w:t xml:space="preserve">              </w:t>
      </w:r>
      <w:r w:rsidR="0029451A" w:rsidRPr="00F77BD2">
        <w:rPr>
          <w:szCs w:val="28"/>
        </w:rPr>
        <w:t xml:space="preserve">  с.Кужмара</w:t>
      </w:r>
    </w:p>
    <w:p w14:paraId="38C54963" w14:textId="0DDD5185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 xml:space="preserve">№ </w:t>
      </w:r>
      <w:r w:rsidR="00CF2DB7" w:rsidRPr="00F77BD2">
        <w:rPr>
          <w:szCs w:val="28"/>
        </w:rPr>
        <w:t>3</w:t>
      </w:r>
      <w:r w:rsidR="00127CFF">
        <w:rPr>
          <w:szCs w:val="28"/>
        </w:rPr>
        <w:t>26</w:t>
      </w:r>
    </w:p>
    <w:p w14:paraId="039D2B97" w14:textId="77777777" w:rsidR="00D073A6" w:rsidRPr="00F77BD2" w:rsidRDefault="00D073A6" w:rsidP="00D073A6">
      <w:pPr>
        <w:jc w:val="center"/>
        <w:outlineLvl w:val="0"/>
        <w:rPr>
          <w:b/>
          <w:szCs w:val="28"/>
        </w:rPr>
      </w:pP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</w:p>
    <w:p w14:paraId="3F9E046A" w14:textId="77777777" w:rsidR="00D073A6" w:rsidRPr="00F77BD2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 w:rsidRPr="00F77BD2">
        <w:rPr>
          <w:b/>
          <w:szCs w:val="28"/>
          <w:lang w:eastAsia="ru-RU"/>
        </w:rPr>
        <w:t xml:space="preserve">О внесении изменений </w:t>
      </w:r>
      <w:r w:rsidR="00D073A6" w:rsidRPr="00F77BD2">
        <w:rPr>
          <w:b/>
          <w:szCs w:val="28"/>
          <w:lang w:eastAsia="ru-RU"/>
        </w:rPr>
        <w:t>в Правила землепользования и застройки Кужмарско</w:t>
      </w:r>
      <w:r w:rsidR="00BB6C5C" w:rsidRPr="00F77BD2">
        <w:rPr>
          <w:b/>
          <w:szCs w:val="28"/>
          <w:lang w:eastAsia="ru-RU"/>
        </w:rPr>
        <w:t>го</w:t>
      </w:r>
      <w:r w:rsidR="00D073A6" w:rsidRPr="00F77BD2">
        <w:rPr>
          <w:b/>
          <w:szCs w:val="28"/>
          <w:lang w:eastAsia="ru-RU"/>
        </w:rPr>
        <w:t xml:space="preserve"> сельско</w:t>
      </w:r>
      <w:r w:rsidR="00BB6C5C" w:rsidRPr="00F77BD2">
        <w:rPr>
          <w:b/>
          <w:szCs w:val="28"/>
          <w:lang w:eastAsia="ru-RU"/>
        </w:rPr>
        <w:t xml:space="preserve">го поселения </w:t>
      </w:r>
      <w:r w:rsidR="00D073A6" w:rsidRPr="00F77BD2">
        <w:rPr>
          <w:b/>
          <w:szCs w:val="28"/>
        </w:rPr>
        <w:t>Звениговского муниципального района Республики Марий Эл</w:t>
      </w:r>
    </w:p>
    <w:p w14:paraId="2C1C3811" w14:textId="77777777" w:rsidR="00DC01B5" w:rsidRPr="00F77BD2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14:paraId="727D6DA4" w14:textId="5094B70D" w:rsidR="00F77BD2" w:rsidRPr="00F77BD2" w:rsidRDefault="00F77BD2" w:rsidP="00F77BD2">
      <w:pPr>
        <w:pStyle w:val="aa"/>
        <w:ind w:firstLine="540"/>
        <w:jc w:val="both"/>
        <w:rPr>
          <w:szCs w:val="28"/>
          <w:lang w:eastAsia="ru-RU"/>
        </w:rPr>
      </w:pPr>
      <w:r w:rsidRPr="00F77BD2">
        <w:rPr>
          <w:szCs w:val="28"/>
        </w:rPr>
        <w:t xml:space="preserve">В соответствии с Федеральным законом  от 6.10.2003 №131-ФЗ «Об общих принципах организации местного самоуправления в Российской Федерации» Градостроительным кодексом Российской Федерации, в  целях исполнения Предписания Министерства строительства, архитектуры и жилищно-коммунального хозяйства Республики Марий Эл от </w:t>
      </w:r>
      <w:r w:rsidRPr="00F77BD2">
        <w:rPr>
          <w:color w:val="000000"/>
          <w:szCs w:val="28"/>
        </w:rPr>
        <w:t>02 ноября 2021</w:t>
      </w:r>
      <w:r w:rsidRPr="00F77BD2">
        <w:rPr>
          <w:szCs w:val="28"/>
        </w:rPr>
        <w:t xml:space="preserve"> года, руководствуясь постановлением Правительства Республики Марий Эл от 22.08.2022 №367 «Об установлении в 2022 году в Республике Марий Эл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 (в редакции от 05.02.2023</w:t>
      </w:r>
      <w:r>
        <w:rPr>
          <w:szCs w:val="28"/>
        </w:rPr>
        <w:t xml:space="preserve"> г.</w:t>
      </w:r>
      <w:r w:rsidRPr="00F77BD2">
        <w:rPr>
          <w:szCs w:val="28"/>
        </w:rPr>
        <w:t xml:space="preserve"> №</w:t>
      </w:r>
      <w:r w:rsidR="00127CFF">
        <w:rPr>
          <w:szCs w:val="28"/>
        </w:rPr>
        <w:t xml:space="preserve"> </w:t>
      </w:r>
      <w:r w:rsidRPr="00F77BD2">
        <w:rPr>
          <w:szCs w:val="28"/>
        </w:rPr>
        <w:t xml:space="preserve">30), </w:t>
      </w:r>
      <w:hyperlink r:id="rId7" w:tgtFrame="Logical" w:history="1">
        <w:r w:rsidRPr="00F77BD2">
          <w:rPr>
            <w:rStyle w:val="ad"/>
            <w:szCs w:val="28"/>
          </w:rPr>
          <w:t>Уставом</w:t>
        </w:r>
      </w:hyperlink>
      <w:r w:rsidRPr="00F77BD2">
        <w:rPr>
          <w:szCs w:val="28"/>
        </w:rPr>
        <w:t xml:space="preserve"> Кужмарского сельского поселения Звениговского муниципального района Республики Марий Эл, </w:t>
      </w:r>
      <w:r w:rsidRPr="00F77BD2">
        <w:rPr>
          <w:szCs w:val="28"/>
          <w:lang w:eastAsia="ru-RU"/>
        </w:rPr>
        <w:t>Собрание депутатов Кужмарского сельского поселения</w:t>
      </w:r>
    </w:p>
    <w:p w14:paraId="5E705AFA" w14:textId="50E414E1" w:rsidR="00F77BD2" w:rsidRPr="00F77BD2" w:rsidRDefault="00F77BD2" w:rsidP="00F77BD2">
      <w:pPr>
        <w:ind w:firstLine="708"/>
        <w:jc w:val="both"/>
        <w:rPr>
          <w:szCs w:val="28"/>
        </w:rPr>
      </w:pPr>
    </w:p>
    <w:p w14:paraId="175F21D5" w14:textId="77777777" w:rsidR="00F77BD2" w:rsidRPr="005000ED" w:rsidRDefault="00F77BD2" w:rsidP="00F77BD2">
      <w:pPr>
        <w:jc w:val="center"/>
        <w:rPr>
          <w:b/>
          <w:bCs/>
          <w:szCs w:val="28"/>
        </w:rPr>
      </w:pPr>
      <w:r w:rsidRPr="005000ED">
        <w:rPr>
          <w:b/>
          <w:bCs/>
          <w:szCs w:val="28"/>
        </w:rPr>
        <w:t>РЕШИЛО:</w:t>
      </w:r>
    </w:p>
    <w:p w14:paraId="37A1A945" w14:textId="77777777" w:rsidR="00F77BD2" w:rsidRPr="00F77BD2" w:rsidRDefault="00F77BD2" w:rsidP="00F77BD2">
      <w:pPr>
        <w:jc w:val="both"/>
        <w:rPr>
          <w:szCs w:val="28"/>
        </w:rPr>
      </w:pPr>
    </w:p>
    <w:p w14:paraId="4FE77B15" w14:textId="5A37DAF0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   </w:t>
      </w:r>
      <w:r w:rsidR="00127CFF">
        <w:rPr>
          <w:szCs w:val="28"/>
        </w:rPr>
        <w:t xml:space="preserve">   </w:t>
      </w:r>
      <w:r w:rsidRPr="00F77BD2">
        <w:rPr>
          <w:szCs w:val="28"/>
        </w:rPr>
        <w:t xml:space="preserve"> 1. Внести следующие изменения в </w:t>
      </w:r>
      <w:r w:rsidRPr="00F77BD2">
        <w:rPr>
          <w:szCs w:val="28"/>
          <w:lang w:eastAsia="ru-RU"/>
        </w:rPr>
        <w:t>решение Собрания депутатов муниципального образования «Кужмарское сельское поселение» от 14 марта 2013 года № 160</w:t>
      </w:r>
      <w:r w:rsidRPr="00F77BD2">
        <w:rPr>
          <w:szCs w:val="28"/>
        </w:rPr>
        <w:t xml:space="preserve"> «</w:t>
      </w:r>
      <w:r w:rsidRPr="00F77BD2">
        <w:rPr>
          <w:bCs/>
          <w:szCs w:val="28"/>
        </w:rPr>
        <w:t>Об утверждении Правил землепользования и застройки муниципального образования «Кужмарское сельское поселение» муниципального образования «Звениговский муниципальный район» Республики Марий Эл</w:t>
      </w:r>
      <w:r w:rsidRPr="00F77BD2">
        <w:rPr>
          <w:szCs w:val="28"/>
        </w:rPr>
        <w:t>» (с изм. и доп.):</w:t>
      </w:r>
    </w:p>
    <w:p w14:paraId="7E69A540" w14:textId="3E63B0C4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   </w:t>
      </w:r>
      <w:r w:rsidR="00127CFF">
        <w:rPr>
          <w:szCs w:val="28"/>
        </w:rPr>
        <w:t xml:space="preserve">   </w:t>
      </w:r>
      <w:r w:rsidRPr="00F77BD2">
        <w:rPr>
          <w:szCs w:val="28"/>
        </w:rPr>
        <w:t xml:space="preserve"> Правила землепользования и застройки Кужмарского сельского поселения Звениговского муниципального района Республики Марий изложить в новой редакции согласно приложению к настоящему решению.</w:t>
      </w:r>
    </w:p>
    <w:p w14:paraId="35F5732C" w14:textId="3B907D34" w:rsidR="00F77BD2" w:rsidRPr="00F77BD2" w:rsidRDefault="00F77BD2" w:rsidP="00F77BD2">
      <w:pPr>
        <w:jc w:val="both"/>
        <w:rPr>
          <w:szCs w:val="28"/>
        </w:rPr>
      </w:pPr>
      <w:r w:rsidRPr="00F77BD2">
        <w:rPr>
          <w:bCs/>
          <w:szCs w:val="28"/>
        </w:rPr>
        <w:t xml:space="preserve">   </w:t>
      </w:r>
      <w:r w:rsidR="00127CFF">
        <w:rPr>
          <w:bCs/>
          <w:szCs w:val="28"/>
        </w:rPr>
        <w:t xml:space="preserve">    </w:t>
      </w:r>
      <w:r w:rsidRPr="00F77BD2">
        <w:rPr>
          <w:bCs/>
          <w:szCs w:val="28"/>
        </w:rPr>
        <w:t xml:space="preserve"> 2. Настоящее решение вступает в силу после его официального</w:t>
      </w:r>
      <w:r w:rsidRPr="00F77BD2">
        <w:rPr>
          <w:szCs w:val="28"/>
        </w:rPr>
        <w:t xml:space="preserve"> опубликования в районной газете «Звениговская неделя».</w:t>
      </w:r>
    </w:p>
    <w:p w14:paraId="2450409E" w14:textId="5787880A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</w:t>
      </w:r>
      <w:r w:rsidR="00127CFF">
        <w:rPr>
          <w:szCs w:val="28"/>
        </w:rPr>
        <w:t xml:space="preserve">     </w:t>
      </w:r>
      <w:r w:rsidRPr="00F77BD2">
        <w:rPr>
          <w:szCs w:val="28"/>
        </w:rPr>
        <w:t xml:space="preserve">  3. Контроль за исполнением настоящего решения оставляю за собой.</w:t>
      </w:r>
    </w:p>
    <w:p w14:paraId="35CBBAE0" w14:textId="77777777" w:rsidR="00F77BD2" w:rsidRPr="00F77BD2" w:rsidRDefault="00F77BD2" w:rsidP="00F77BD2">
      <w:pPr>
        <w:jc w:val="both"/>
        <w:rPr>
          <w:szCs w:val="28"/>
        </w:rPr>
      </w:pPr>
    </w:p>
    <w:p w14:paraId="5E8570D0" w14:textId="77777777" w:rsidR="00DC01B5" w:rsidRPr="00F77BD2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Глава Кужмарского сельского поселения, </w:t>
      </w:r>
    </w:p>
    <w:p w14:paraId="2B0A0AC8" w14:textId="0A5C91C0" w:rsidR="00DC01B5" w:rsidRPr="00F77BD2" w:rsidRDefault="00DC01B5" w:rsidP="00F77BD2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Председатель Собрания депутатов                                          </w:t>
      </w:r>
      <w:r w:rsidR="00FC339F" w:rsidRPr="00F77BD2">
        <w:rPr>
          <w:szCs w:val="28"/>
          <w:lang w:eastAsia="ru-RU"/>
        </w:rPr>
        <w:t xml:space="preserve">     </w:t>
      </w:r>
      <w:r w:rsidRPr="00F77BD2">
        <w:rPr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Л.М.</w:t>
      </w:r>
      <w:r w:rsidR="00C04D2F" w:rsidRPr="00F77BD2">
        <w:rPr>
          <w:rFonts w:eastAsia="Calibri"/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Смирнов</w:t>
      </w:r>
      <w:r w:rsidR="00F77BD2" w:rsidRPr="00F77BD2">
        <w:rPr>
          <w:rFonts w:eastAsia="Calibri"/>
          <w:szCs w:val="28"/>
          <w:lang w:eastAsia="ru-RU"/>
        </w:rPr>
        <w:t>а</w:t>
      </w:r>
    </w:p>
    <w:sectPr w:rsidR="00DC01B5" w:rsidRPr="00F77BD2" w:rsidSect="003733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84668" w14:textId="77777777" w:rsidR="004B6E4C" w:rsidRDefault="004B6E4C" w:rsidP="00A951B3">
      <w:r>
        <w:separator/>
      </w:r>
    </w:p>
  </w:endnote>
  <w:endnote w:type="continuationSeparator" w:id="0">
    <w:p w14:paraId="4778DAAA" w14:textId="77777777" w:rsidR="004B6E4C" w:rsidRDefault="004B6E4C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2A40" w14:textId="77777777" w:rsidR="004B6E4C" w:rsidRDefault="004B6E4C" w:rsidP="00A951B3">
      <w:r>
        <w:separator/>
      </w:r>
    </w:p>
  </w:footnote>
  <w:footnote w:type="continuationSeparator" w:id="0">
    <w:p w14:paraId="3BC3BBEA" w14:textId="77777777" w:rsidR="004B6E4C" w:rsidRDefault="004B6E4C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56A2" w14:textId="77777777"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798A"/>
    <w:multiLevelType w:val="hybridMultilevel"/>
    <w:tmpl w:val="BF4C7F3E"/>
    <w:lvl w:ilvl="0" w:tplc="54E64DE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F7"/>
    <w:rsid w:val="00013DCA"/>
    <w:rsid w:val="00066791"/>
    <w:rsid w:val="00081880"/>
    <w:rsid w:val="000B5450"/>
    <w:rsid w:val="000F748D"/>
    <w:rsid w:val="00101F6C"/>
    <w:rsid w:val="00115110"/>
    <w:rsid w:val="00127CFF"/>
    <w:rsid w:val="00155168"/>
    <w:rsid w:val="00184BBE"/>
    <w:rsid w:val="001D08D6"/>
    <w:rsid w:val="002000CD"/>
    <w:rsid w:val="00217286"/>
    <w:rsid w:val="00263BD5"/>
    <w:rsid w:val="0029451A"/>
    <w:rsid w:val="00363421"/>
    <w:rsid w:val="00373394"/>
    <w:rsid w:val="003840BE"/>
    <w:rsid w:val="003A7113"/>
    <w:rsid w:val="003B2819"/>
    <w:rsid w:val="00435B10"/>
    <w:rsid w:val="004433C0"/>
    <w:rsid w:val="00485829"/>
    <w:rsid w:val="00494CF7"/>
    <w:rsid w:val="004B6E4C"/>
    <w:rsid w:val="004D0B65"/>
    <w:rsid w:val="005000ED"/>
    <w:rsid w:val="00533768"/>
    <w:rsid w:val="0055367B"/>
    <w:rsid w:val="0055465F"/>
    <w:rsid w:val="00573A79"/>
    <w:rsid w:val="005844FB"/>
    <w:rsid w:val="00586F66"/>
    <w:rsid w:val="005D186E"/>
    <w:rsid w:val="006B1B60"/>
    <w:rsid w:val="006B46A3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17D0C"/>
    <w:rsid w:val="00A41F8A"/>
    <w:rsid w:val="00A951B3"/>
    <w:rsid w:val="00B15D19"/>
    <w:rsid w:val="00B43B13"/>
    <w:rsid w:val="00B85261"/>
    <w:rsid w:val="00BB6C5C"/>
    <w:rsid w:val="00C04D2F"/>
    <w:rsid w:val="00C22A71"/>
    <w:rsid w:val="00C32D23"/>
    <w:rsid w:val="00C4036F"/>
    <w:rsid w:val="00C51A55"/>
    <w:rsid w:val="00C7074B"/>
    <w:rsid w:val="00C83EB0"/>
    <w:rsid w:val="00CA2AB5"/>
    <w:rsid w:val="00CE4093"/>
    <w:rsid w:val="00CE6466"/>
    <w:rsid w:val="00CF2DB7"/>
    <w:rsid w:val="00D073A6"/>
    <w:rsid w:val="00D57825"/>
    <w:rsid w:val="00D862B4"/>
    <w:rsid w:val="00D90883"/>
    <w:rsid w:val="00DC01B5"/>
    <w:rsid w:val="00E7641B"/>
    <w:rsid w:val="00F163E1"/>
    <w:rsid w:val="00F20283"/>
    <w:rsid w:val="00F31F24"/>
    <w:rsid w:val="00F34EB0"/>
    <w:rsid w:val="00F52D2C"/>
    <w:rsid w:val="00F640A5"/>
    <w:rsid w:val="00F75828"/>
    <w:rsid w:val="00F77BD2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AD2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d">
    <w:name w:val="Hyperlink"/>
    <w:uiPriority w:val="99"/>
    <w:unhideWhenUsed/>
    <w:rsid w:val="00F7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0.251:8080/content/act/f1f05d73-a2ec-4085-97d4-1c2f9f4250e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10</cp:revision>
  <cp:lastPrinted>2024-02-07T07:27:00Z</cp:lastPrinted>
  <dcterms:created xsi:type="dcterms:W3CDTF">2023-12-19T12:45:00Z</dcterms:created>
  <dcterms:modified xsi:type="dcterms:W3CDTF">2024-03-19T13:15:00Z</dcterms:modified>
</cp:coreProperties>
</file>